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CellSpacing w:w="0" w:type="dxa"/>
        <w:tblInd w:w="1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38"/>
        <w:gridCol w:w="75"/>
      </w:tblGrid>
      <w:tr w:rsidR="0020683A" w:rsidRPr="0020683A" w:rsidTr="0020683A">
        <w:trPr>
          <w:trHeight w:val="215"/>
          <w:tblCellSpacing w:w="0" w:type="dxa"/>
        </w:trPr>
        <w:tc>
          <w:tcPr>
            <w:tcW w:w="0" w:type="auto"/>
            <w:tcBorders>
              <w:bottom w:val="single" w:sz="4" w:space="0" w:color="002355"/>
            </w:tcBorders>
            <w:shd w:val="clear" w:color="auto" w:fill="DCDCDC"/>
            <w:tcMar>
              <w:top w:w="0" w:type="dxa"/>
              <w:left w:w="21" w:type="dxa"/>
              <w:bottom w:w="0" w:type="dxa"/>
              <w:right w:w="0" w:type="dxa"/>
            </w:tcMar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A48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3B3A48"/>
                <w:sz w:val="13"/>
                <w:szCs w:val="13"/>
                <w:lang w:eastAsia="ru-RU"/>
              </w:rPr>
              <w:t>Характеристики автомобиля</w:t>
            </w:r>
          </w:p>
        </w:tc>
        <w:tc>
          <w:tcPr>
            <w:tcW w:w="75" w:type="dxa"/>
            <w:tcBorders>
              <w:bottom w:val="single" w:sz="4" w:space="0" w:color="002355"/>
            </w:tcBorders>
            <w:shd w:val="clear" w:color="auto" w:fill="DCDCDC"/>
            <w:tcMar>
              <w:top w:w="0" w:type="dxa"/>
              <w:left w:w="21" w:type="dxa"/>
              <w:bottom w:w="0" w:type="dxa"/>
              <w:right w:w="0" w:type="dxa"/>
            </w:tcMar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B3A48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3B3A48"/>
                <w:sz w:val="13"/>
                <w:szCs w:val="13"/>
                <w:lang w:eastAsia="ru-RU"/>
              </w:rPr>
              <w:t> </w:t>
            </w: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10413" w:type="dxa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6030"/>
        <w:gridCol w:w="4383"/>
      </w:tblGrid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408 RUSSIE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N° APV/PR</w:t>
            </w:r>
          </w:p>
        </w:tc>
        <w:tc>
          <w:tcPr>
            <w:tcW w:w="0" w:type="auto"/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13959 UH 1 0037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Дата начала гарантии</w:t>
            </w:r>
          </w:p>
        </w:tc>
        <w:tc>
          <w:tcPr>
            <w:tcW w:w="0" w:type="auto"/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30.06.2015</w:t>
            </w: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ar1elem" o:spid="_x0000_i1025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Общая информация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ТИП ПРОДУКТА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ЛЕГКОВОЙ АВТОМОБИЛЬ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ТОРГОВЫЙ ЗНАК/ТИП КОМПОНЕНТА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ПЕЖО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МОДЕЛЬНЫЙ РЯД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408 RUSSIE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КУЗОВ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4-ДВЕРНЫЙ СЕДАН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УРОВЕНЬ ОТДЕЛКИ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ВЫСОКИЙ СРЕДНИЙ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ВПРЫСКА EP6CDT MD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КОРОБКА ПЕРЕДАЧ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6-СТУПЕНЧАТАЯ АКП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ТИП КРАСКИ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МЕТАЛЛОСОДЕРЖАЩАЯ ЛАКОВАЯ ЭМАЛЬ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ЦВЕТ КУЗОВА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EZR - КРАСКА СЕРЫЙ АЛЮМИНИЙ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ТИП ВНУТРЕННЕЙ ОТДЕЛКИ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ТКАНЬ SIBAYAK + СТРОЧКА ZEPHY "IW"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ЦВЕТ ОБИВКИ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ЧЕРНАЯ "FX"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КОРОБКА ПЕРЕДАЧ (ТЕХНИЧЕСКИЕ ХАРАКТЕРИСТИКИ)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АКП AT6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ДВИГАТЕЛЬ (ТИП)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ДВИГАТЕЛЬ ТИПА EP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ДРУГИЕ НАКЛЕЙКИ, 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РАЗНОЕ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СТИЛЬ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2elem" o:spid="_x0000_i1026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Характеристики автомобиля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УРОВЕНЬ ОТДЕЛКИ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ВЫСОКИЙ СРЕДНИЙ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ТИП КРАСКИ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МЕТАЛЛОСОДЕРЖАЩАЯ ЛАКОВАЯ ЭМАЛЬ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ЦВЕТ КУЗОВА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EZR - КРАСКА СЕРЫЙ АЛЮМИНИЙ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ТИП ВНУТРЕННЕЙ ОТДЕЛКИ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ТКАНЬ SIBAYAK + СТРОЧКА ZEPHY "IW"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ЦВЕТ ОБИВКИ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ЧЕРНАЯ "FX"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КОРОБКА ПЕРЕДАЧ (ТЕХНИЧЕСКИЕ ХАРАКТЕРИСТИКИ)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АКП AT6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РУЛЕВОЕ УПРАВЛЕНИЕ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РЕГУЛ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.У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СИЛИТЕЛЬ РУЛЕВ.УПРАВЛЕНИЯ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3elem" o:spid="_x0000_i1027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Система питания топливом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ФИЛЬТР ТОПЛИВНОГО БАКА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ФИЛЬТР РЕЗЕРВУАРА НАРУЖНЫЙ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ВПРЫСКА EP6CDT MD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ПОДАЧИ ТОПЛИВА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СИСТ ВПРЫСКА ТУРБОДИЗЕЛЯ С 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ТЕПЛ И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 НЕПОСРЕД ВПРЫСКО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БЛОК ЦИЛИНДРОВ (МАТЕРИАЛ)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КАРТЕР АЛЮМИНИЕВЫЙ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ТОПЛИВО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НЕЭТИЛИРОВАННЫЙ БЕНЗИН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СТАНДАРТ ПО ВЫБРОСАМ ОТРАБОТАВШИХ ГАЗОВ В АТМОСФЕРУ (ДВИГАТЕЛЬ)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СНИЖЕНИЯ ТОКСИЧНОСТИ EURO 5 (ДВИГАТЕЛЬ)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ДВИГАТЕЛЬ (ТИП)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ДВИГАТЕЛЬ ТИПА EP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КАТАЛИТИЧЕСКИЙ НЕЙТРАЛИЗАТОР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3-КОМП. КАТАЛ. С РОДИЕВО-ПЛАТ. ФИЛЬТ.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МАСЛЯНЫЙ РАДИАТОР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ВОД./МАС. ТЕПЛООБМ. НА КОР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.П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ЕРЕДАЧ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ЭЛЕКТРОДВИГАТЕЛЬ СИСТЕМЫ ОХЛАЖДЕНИЯ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РАДИАТОР ТОЛЩИНЫ 27 - 21 DM2, АЛЮМИНИЙ, ПАЙКА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ПОДОГРЕВ ГАЗОВОГО ТРАКТА КАРТЕРА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ГАЗОВ. КОНТУРОМ КОРП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.О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ТОПИТ.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БОРТОВАЯ СИСТЕМА САМОДИАГНОСТИКИ EOBD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САМОДИАГНОСТИКА "EOBD" БЕЗ АКСЕЛЕРОМЕТРА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УСТРОЙСТВО СИСТЕМЫ 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КОНТРОЛЯ ЗА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 СОДЕРЖАНИЕМ ВЫБРОСОВ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УСТРОЙСТВА ОЧИСТКИ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ТЕХНИЧЕСКИЕ СРЕДСТВА ДЛЯ ЗАЩИТЫ ОКРУЖАЮЩЕЙ СРЕДЫ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ОГРАНИЧЕНИЯ ТОКСИЧНОСТИ EURO 5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САЖЕВЫЙ ФИЛЬТР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ФИЛЬТРА ЧАСТИЦ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ВЕНТИЛЯТОР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1 ВЕНТИЛЯТОР 2-СКОРОСТНОЙ, 140 ВТ "AERO" БЕЗ КОВША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УДАЛЕНИЕ ТОПЛИВНЫХ ПАРОВ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КОНТРОЛИР. РЕКУПЕРАЦИЯ ПАРОВ БЕНЗИНА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4elem" o:spid="_x0000_i1028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Коробка передач - Трансмиссия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КОРОБКА ПЕРЕДАЧ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6-СТУПЕНЧАТАЯ АКП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КОРОБКА ПЕРЕДАЧ (ТЕХНИЧЕСКИЕ ХАРАКТЕРИСТИКИ)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АКП AT6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ПЕРЕДАТОЧНОЕ ОТНОШЕНИЕ ГЛАВНОЙ ПЕРЕДАЧИ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МОМЕНТ МОСТА 15 X 58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СТИЛЬ КОЛЕС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КОЛЕСА "SANTIAGUITO 2" 16 ДЮЙМОВ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СЦЕПЛЕНИЕ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СЦЕПЛЕНИЯ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ДИФФЕРЕНЦИАЛ (КОРОБКА ПЕРЕДАЧ)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ДИФФЕРЕНЦИАЛА КОРОБКИ ПЕРЕДАЧ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РАЗМЕР ШИН/ДИСКОВ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МОНТАЖ 16-ДЮЙМОВЫХ ШИН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ШИНЫ (ТИП, РАЗМЕР)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ШИНА 215/55 R16 93V БЕЗ МЕТАЛЛОКОРДА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КОЛЕСА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КОЛЕСНЫЕ ДИСКИ С РЕБОРДОЙ 7’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КОЛЕСО (ТИП)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УЗЕЛ 1 ЛЕГКОСПЛАВНОГО ДИСКА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ИНДИКАТОР СНИЖЕНИЯ ДАВЛЕНИЯ В ШИНАХ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СИСТЕМЫ ОБНАРУЖЕНИЯ ПАДЕНИЯ ДАВЛЕНИЯ В ШИНАХ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АКП AT6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5elem" o:spid="_x0000_i1029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Подвеска Рулевое управление Тормозная система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КРОНШТЕЙН ПЕДАЛИ (ТИП)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ПЕДАЛЬНЫЙ БЛОК АЛЮМИНИЕВЫЙ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ABS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ТОРМОЗАМИ С СИСТЕМОЙ АБС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ЗАДНИЙ СТАБИЛИЗАТОР ПОПЕРЕЧНОЙ УСТОЙЧИВОСТИ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ЗАДН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ТАБ.ПОПЕР.УСТОЙЧИВ. ДИАМ. 25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РУЛЕВОЕ УПРАВЛЕНИЕ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РЕГУЛ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.У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СИЛИТЕЛЬ РУЛЕВ.УПРАВЛЕНИЯ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ПЕРЕДНИЙ СТАБИЛИЗАТОР ПОПЕРЕЧНОЙ УСТОЙЧИВОСТИ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СТАБИЛИЗАТОР ПОПЕР. УСТОЙЧИВОСТИ 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 ДИАМ. 22,5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ТИП ТОРМОЗА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ВЕНТИЛИРУЕМЫЕ ПЕРЕДНИЕ ДИСКИ/ЗАДН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.Д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ИСКИ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ПОДВЕСКА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УСИЛЕННАЯ ПЕРЕДНЯЯ И ЗАДНЯЯ ВЫСОКАЯ ПОДВЕСКА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ДИНАМИЧЕСКАЯ СИСТЕМА ПОДДЕРЖАНИЯ УСТОЙЧИВОСТИ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ПРОГРАММА ЭЛЕКТРОННОЙ СТАБИЛИЗАЦИИ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ВАРИАНТЫ КОНФИГУРАЦИИ ТОРМОЗНОЙ СИСТЕМЫ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ESP BOSCH 8.1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6elem" o:spid="_x0000_i1030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Кузов Оборудование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ЗВУКОВЫЕ СИГНАЛЫ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СТАНДАРТНЫЙ ЗВУКОВОЙ СИГНАЛ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АНТЕННА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КОРОТКАЯ АНТЕННА НА КРЫШЕ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БОКОВОЙ МОЛДИНГ (ТИП)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БОК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.З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АЩ.НАКЛАДКИ ОБЪЕМ. ОКРАШ.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lastRenderedPageBreak/>
                    <w:t>БОКОВОЙ МОЛДИНГ (РАЗМЕРЫ)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БОКОВОЙ ЗАЩИТЫ + ПОДНОЖКИ PEUGEOT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ДЕКОРАТИВНЫЕ ЭЛЕМЕНТЫ КОЛЕС (СТИЛЬ)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ДЕКОРАТИВНЫЙ КОЛПАК ДЛЯ КОЛЕСНОГО ДИСКА TOLIMAN "16 ДЮЙМОВ"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ФАРЫ ЗАДНЕГО ХОДА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2 ФОНАРЯМИ ЗАДНЕГО ХОДА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ЛАМПА ОСВЕЩЕНИЯ ПОРОГА ДВЕРИ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ПОДСВЕТКИ ПОРОГА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ДОПОЛНИТЕЛЬНЫЙ ЭКРАН (ПОД ДВИГАТЕЛЕМ)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ЗАЩИТА КАРТЕРА ДВИГАТЕЛЯ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ФУНКЦИЯ НАРУЖНОГО ЗЕРКАЛА ЗАДНЕГО ВИДА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НАРУЖНОЕ ЗЕРКАЛО С ЭЛЕКТРИЧЕСКИМ УПРАВЛЕНИЕМ СКЛАДЫВАНИЯ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ВЕТРОВОЕ СТЕКЛО (ТИП)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ОБОГРЕВАЕМОЕ ВЕТРОВОЕ СТЕКЛО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СТЕКЛООЧИСТИТЕЛЬ ВЕТРОВОГО СТЕКЛА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ПРЕРЫВИСТАЯ ПЕРЕДНЯЯ СТЕКЛООЧИСТКА С УКАЗАТЕЛЕМ УРОВНЯ В БАЧКЕ ОМЫВАТЕЛЯ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ОЧИСТИТЕЛЬ ФАР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СТЕКЛООЧИСТИТЕЛЯ ФАР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ВЫКЛЮЧАТЕЛЬ НА ПЕРЕДНЕЙ ПАНЕЛИ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НИЖНЯЯ ЗАГЛУШКА ПЕРЕДНЕЙ ЧАСТИ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ГРЯЗЕЗАЩИТНЫЙ ЩИТОК (ФАРТУК)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ФАРТУКОВ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ПЕРЕДНЯЯ ПРОТИВОТУМАННАЯ ФАРА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ПЕРЕДНИЕ ПРОТИВОТУМАННЫЕ ФАРЫ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НАРУЖНОЕ ЗЕРКАЛО ЗАДНЕГО ВИДА (СО СТОРОНЫ ВОДИТЕЛЯ)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НАРУЖНОЕ ЗЕРКАЛО ВОДИТЕЛЯ С ЭЛЕКТРОПРИВОДОМ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НАРУЖНОЕ ЗЕРКАЛО ЗАДНЕГО ВИДА (СО СТОРОНЫ ПАССАЖИРА)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НАРУЖНОЕ ЗЕРКАЛО ПАССАЖИРА С ЭЛЕКТРОПРИВОДОМ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ЗАПАСНОЕ КОЛЕСО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СО СТАЛЬНЫМ ЗАПАСНЫМ КОЛЕСОМ СО СТАНДАРТНОЙ ШИНОЙ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ДОПОЛНИТЕЛЬНОЕ НАРУЖНОЕ ОБОРУДОВАНИЕ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НАРУЖНЫЕ РУЧКИ + ОПОРЫ НАРУЖН. ЗЕРКАЛ + НАРУЖН. ЗЕРКАЛА В ЦВЕТ КУЗОВА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7elem" o:spid="_x0000_i1031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Внутреннее оборудование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ДОПОЛНИТЕЛЬНЫЙ РАЗЪЕМ ДЛЯ ПОДКЛЮЧЕНИЯ АУДИОУСТРОЙСТВА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1 РАЗЪЕМ USB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ТЕЛЕКОММУНИКАЦИОННЫЙ БЛОК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БЛОКА ТЕЛЕКОММУНИКАЦИОННОЙ СИСТЕМЫ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ТИП ВНУТРЕННЕЙ ОТДЕЛКИ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ТКАНЬ SIBAYAK + СТРОЧКА ZEPHY "IW"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ПРОТИВОУГОННАЯ СИГНАЛИЗАЦИЯ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ПРОТИВОУГОННОЙ СИГНАЛИЗАЦИИ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ПОДГОЛОВНИК ПЕРЕДНЕГО СИДЕНЬЯ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РЕГУЛИРУЕМЫЙ ПОДГОЛОВНИК ПЕРЕД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ИДЕНЬЯ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ЗАДНЕЕ СИДЕНЬЕ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ЦЕЛЬНАЯ ПОДУШКА ЗАДН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ИД. С РАЗД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ПИН.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ПОДЛОКОТНИК ЗАДНЕГО СИДЕНЬЯ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ЗАДНИМ ПОДЛОКОТНИКОМ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ФИКСАТОРЫ ДЛЯ ЗАКРЕПЛЕНИЯ ГРУЗА В САЛОНЕ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ВНУТРЕН. ОТСЕКОМ ДЛЯ ХРАНЕНИЯ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ЗАДНИЙ РЕМЕНЬ БЕЗОПАСНОСТИ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ЗАДНИЕ РЕМНИ БЕЗОПАСНОСТИ С ИНЕРЦИОННОЙ КАТУШКОЙ 3-ТОЧЕЧНЫЕ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ПЕРЕДНИЙ РЕМЕНЬ БЕЗОПАСНОСТИ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ИНЕРЦИОННАЯ КАТУШКА РЕМНЯ С СИГНАЛИЗАЦИЕЙ НЕПРИСТЕГНУТОГО РЕМНЯ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КЛИМАТ (ТЕМПЕРАТУРА ОКРУЖАЮЩЕГО ВОЗДУХА)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СТРАНЫ С ОЧЕНЬ ХОЛОДНЫМ КЛИМАТОМ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КЛИМАТИЧЕСКАЯ УСТАНОВКА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РАДИАТОРОМ ОТОПИТЕЛЯ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ЗАЩИТНАЯ ЗАЩЕЛКА ДЛЯ БЕЗОПАСНОСТИ ДЕТЕЙ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БЛОКИРОВКА ОТ ИСПОЛЬЗОВАНИЯ ДЕТЬМИ СЗАДИ ВРУЧНУЮ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ГРАДАЦИЯ НА СПИДОМЕТРЕ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ГРАДУИРОВКА СПИДОМЕТРА В 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КМ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/Ч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РАДИООБОРУДОВАНИЕ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АКТ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.А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НТ.ПРИЕМ. ПЕР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.Г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РОМКГ.ВЧ ЗАД.ГРОМКГ.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КОНСОЛЬ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ДЛИННАЯ КОНСОЛЬ + ЗАДНИЙ ВОЗДУХОВОД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ПОЛОЖЕНИЕ ВО ВРЕМЯ ДВИЖЕНИЯ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ЛЕВОСТОРОННЕЕ РУЛЕВОЕ УПРАВЛЕНИЕ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ДОПОЛНИТЕЛЬНЫЙ ОТОПИТЕЛЬ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ДОПОЛНИТЕЛЬНОГО ОТОПИТЕЛЯ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MIRROR LINK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ОСВЕЩЕНИЕ ГРУЗОВОЙ ПЛАТФОРМЫ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ПОДСВЕТКОЙ ПЕРЧАТОЧНОГО ЯЩИКА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ОСВЕЩЕНИЕ БАГАЖНОГО ОТДЕЛЕНИЯ И ГРУЗОВОЙ ПЛАТФОРМЫ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АВТОМАТИЧЕСКОЕ ВКЛЮЧЕНИЕ ОСВЕЩЕНИЯ БАГАЖНИКА + ГРУЗОВОЙ ОБЪЕМ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ОБОРУДОВАНИЕ ПАНЕЛИ ПРИБОРОВ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ОСНОВАНИЕ СЕРЕБРИСТОЕ С ЧЕРНОЙ ОТДЕЛКОЙ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ВЕРСИИ ОТДЕЛКИ И ОБОРУДОВАНИЯ САЛОНА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РОЗЕТКИ ДЛЯ ДОПОЛН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.О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БОРУДОВ.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РАЗНООБРАЗНЫЕ ЛАМПЫ ОСВЕЩЕНИЯ САЛОНА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ЛАМПЫ ДЛЯ ПОДСВЕТКИ КАРТ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ВЕЩЕВОЙ ОТСЕК ПОД СИДЕНЬЕМ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БАГАЖНОГО ЯЩИКА ПОД СИДЕНЬЕМ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ПАНЕЛЬ ИНСТРУМЕНТОВ (ХАРАКТЕРИСТИКИ)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ПРИБОРНАЯ ПАНЕЛЬ С МАТРИЧНЫМ ДИСПЛЕЕМ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ДИНАМИК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4 ПЕР. (2 ВЧ+2 ПЕР.)+2 ЗАДН. ГРОМКОГОВ.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ОРГАНЫ УПРАВЛЕНИЯ РАДИОСИСТЕМОЙ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ДИСТАНЦИОННОЕ УПРАВЛЕНИЕ АВТОМАГНИТОЛОЙ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ЗВУКОИЗОЛЯЦИЯ САЛОНА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ШУМОЗАЩИТА САЛОНА, ПОЛКА 7 КГ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ПОДЛОКОТНИК ПЕРЕДНЕГО СИДЕНЬЯ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ЦЕНТРАЛЬНЫЙ ПОДЛОКОТНИК ПЕРЕДНЕГО СИДЕНЬЯ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СТЕКЛОПОДЪЕМНИК ЗАДНЕЙ ДВЕРИ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ЗАДН. ЭЛЕКТРИЧ. ДВУХРЕЖИМН. СТЕКЛОПОД.+ БЛОКИРОВ.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ДИСПЛЕЙ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val="en-US"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ДИСПЛЕЙ</w:t>
                  </w: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val="en-US" w:eastAsia="ru-RU"/>
                    </w:rPr>
                    <w:t xml:space="preserve"> (RADIO+MONTRE,T°,CD)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ЗЕРКАЛО НА ПРОТИВОСОЛНЕЧНОМ КОЗЫРЬКЕ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КОЗЫР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.В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ОДИТ.+КОЗЫР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.П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АССАЖ. БЕЗ ПОДСВЕТКИ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ОПОРА ДЛЯ НОГИ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ПОДСТАВКИ ДЛЯ НОГИ ВОДИТЕЛЯ 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АЛЮМИНИЕВАЯ</w:t>
                  </w:r>
                  <w:proofErr w:type="gramEnd"/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КРЕПЛЕНИЕ ПОДГОЛОВНИКА ЗАДНЕГО СИДЕНЬЯ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УСТАН. 3 ЗАДНИХ ПОДГОЛОВНИКОВ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НАГРЕВАТЕЛЬНЫЙ ЭЛЕМЕНТ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ЭЛЕКТРООБОГРЕВ СИДЕНИЙ ВОДИТЕЛЯ И ПАССАЖИРА R1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ПЕРЕДНЯЯ БОКОВАЯ ПОДУШКА БЕЗОПАСНОСТИ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ПЕРЕДНЕЙ БОКОВОЙ ПОДУШКИ БЕЗОПАСН.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ОСВЕЩЕНИЕ ПРОСТРАНСТВА ДЛЯ НОГ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ПОДСВЕТКИ НИЖНЕЙ ЧАСТИ САЛОНА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НАРУЖНОЕ ЗЕРКАЛО ЗАДНЕГО ВИДА (С ПОДОГРЕВОМ)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ОБОГРЕВАЕМОЕ НАРУЖНОЕ ЗЕРКАЛО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ДЕАКТИВАЦИИ ПОДУШЕК БЕЗОПАСНОСТИ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РУЧНОЕ ОТКЛЮЧЕНИЕ ПОДУШКИ БЕЗОПАСНОСТИ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УПРАВЛЕНИЕ ДВЕРЬМИ ИЗ САЛОНА (ВНЕШНИЙ ВИД)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ХРОМИРОВАННАЯ ВНУТРЕННЯЯ РУЧКА ДВЕРИ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РЕГУЛИРОВКИ НАПРАВЛЕНИЯ СВЕТА ФАР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ДИСТАНЦИОННАЯ РУЧНАЯ РЕГУЛИРОВКА ФАР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ХРАНЕНИЕ ГРУЗА (ПОЛОЖЕНИЕ ВО ВРЕМЯ ДВИЖЕНИЯ)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КАРМАНА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РАДИОПРИЕМНИК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АВТОМАГНИТОЛА RD45 MP3 CD - ВЫНЕСЕННЫЙ ДИСПЛЕЙ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КОНДИЦИОНИРОВАНИЯ ВОЗДУХА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АВТОМАТИЧЕСКИЙ КОНДИЦИОНЕР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КРУИЗ-КОНТРОЛЬ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РЕГУЛЯТОР И ОГРАНИЧИТЕЛЬ СКОРОСТИ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ВНУТРЕННЕЕ ЗЕРКАЛО ЗАДНЕГО ВИДА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САЛОННОЕ ЗЕРКАЛО "ДЕНЬ-НОЧЬ" НЕ ЭЛЕКТРОХРОМОВОЕ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ХРАНЕНИЕ ГРУЗА (ДРУГОЕ)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ДРУГИХ КАРМАНОВ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ГРУЗОВАЯ ПЛАТФОРМА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ЯЩИКА В БАГАЖНИКЕ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РАДИОТЮНЕР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ОДИНАРНЫЙ РАДИО ТЮНЕР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КОНТРОЛЬНЫЙ ИНДИКАТОР УРОВНЯ ОХЛАЖДАЮЩЕЙ ЖИДКОСТИ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ПРЕДУПР. О НИЗК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.У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РОВНЕ ОХЛ.ЖИДКОСТИ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ИНДИКАТОР СНИЖЕНИЯ ДАВЛЕНИЯ В ШИНАХ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СИСТЕМЫ ОБНАРУЖЕНИЯ ПАДЕНИЯ ДАВЛЕНИЯ В ШИНАХ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АДАПТАЦИЯ ОТДЕЛКИ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РУЧКА ПЕРЕК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.П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ЕРЕДАЧ С ХРОМ.ВСТАВКОЙ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НАПОЛЬНЫЙ КОВРИК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МАТОМ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ЭКВАЛАЙЗЕР, УСИЛИТЕЛЬ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УСИЛИТЕЛЯ С ЭКВАЛАЙЗЕРОМ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УПРАВЛЕНИЕ СИСТЕМОЙ БЛОКИРОВКИ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ПРОСТОЕ + АВТОМАТИЧЕСКОЕ ЗАПИРАНИЕ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РУЛЕВОЕ КОЛЕСО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СПОРТИВНОЕ РУЛЕВОЕ КОЛЕСО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ВЕНТИЛЯТОР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1 ВЕНТИЛЯТОР 2-СКОРОСТНОЙ, 140 ВТ "AERO" БЕЗ КОВША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8elem" o:spid="_x0000_i1032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Электрооборудование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ГЕНЕРАТОР ПЕРЕМЕННОГО ТОКА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ГЕНЕРАТОР 150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ЗВУКОВЫЕ СИГНАЛЫ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СТАНДАРТНЫЙ ЗВУКОВОЙ СИГНАЛ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БАТАРЕЯ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АККУМУЛЯТОРНАЯ БАТАРЕЯ L2 640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СТАРТЕР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СТАРТЕР CL 3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ОСВЕЩЕНИЕ ГРУЗОВОЙ ПЛАТФОРМЫ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ПОДСВЕТКОЙ ПЕРЧАТОЧНОГО ЯЩИКА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ОСВЕЩЕНИЕ БАГАЖНОГО ОТДЕЛЕНИЯ И ГРУЗОВОЙ ПЛАТФОРМЫ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АВТОМАТИЧЕСКОЕ ВКЛЮЧЕНИЕ ОСВЕЩЕНИЯ БАГАЖНИКА + ГРУЗОВОЙ ОБЪЕМ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СПЕЦИАЛЬНОЕ ОСВЕЩЕНИЕ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ИНДИВИДУАЛЬНОГО ОСВЕЩЕНИЯ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ФАРЫ ЗАДНЕГО ХОДА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 2 ФОНАРЯМИ ЗАДНЕГО ХОДА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lastRenderedPageBreak/>
                    <w:t>РАЗНООБРАЗНЫЕ ЛАМПЫ ОСВЕЩЕНИЯ САЛОНА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ЛАМПЫ ДЛЯ ПОДСВЕТКИ КАРТ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ЛАМПА ОСВЕЩЕНИЯ ПОРОГА ДВЕРИ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ПОДСВЕТКИ ПОРОГА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ФУНКЦИЯ НАРУЖНОГО ЗЕРКАЛА ЗАДНЕГО ВИДА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НАРУЖНОЕ ЗЕРКАЛО С ЭЛЕКТРИЧЕСКИМ УПРАВЛЕНИЕМ СКЛАДЫВАНИЯ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ОСВЕЩЕНИЕ ПРОСТРАНСТВА ДЛЯ НОГ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ПОДСВЕТКИ НИЖНЕЙ ЧАСТИ САЛОНА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ИЗМЕРЕНИЕ ЗАРЯДА АККУМУЛЯТОРНОЙ БАТАРЕИ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БЕЗ ИЗМЕРЕНИЯ ЗАРЯДА АККУМУЛЯТОРНОЙ БАТАРЕИ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ПЕРЕДНЯЯ ПРОТИВОТУМАННАЯ ФАРА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ПЕРЕДНИЕ ПРОТИВОТУМАННЫЕ ФАРЫ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РЕГУЛИРОВКИ НАПРАВЛЕНИЯ СВЕТА ФАР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ДИСТАНЦИОННАЯ РУЧНАЯ РЕГУЛИРОВКА ФАР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9elem" o:spid="_x0000_i1033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Марки оборудования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ВАРИАНТЫ КОНФИГУРАЦИИ ТОРМОЗНОЙ СИСТЕМЫ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СИСТЕМА ESP BOSCH 8.1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0683A" w:rsidRPr="0020683A" w:rsidRDefault="0020683A" w:rsidP="00206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515151"/>
          <w:sz w:val="13"/>
          <w:szCs w:val="13"/>
          <w:lang w:eastAsia="ru-RU"/>
        </w:rPr>
      </w:pPr>
    </w:p>
    <w:tbl>
      <w:tblPr>
        <w:tblW w:w="5000" w:type="pct"/>
        <w:tblCellSpacing w:w="15" w:type="dxa"/>
        <w:tblInd w:w="107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0683A" w:rsidRPr="0020683A" w:rsidTr="0020683A">
        <w:trPr>
          <w:tblCellSpacing w:w="15" w:type="dxa"/>
        </w:trPr>
        <w:tc>
          <w:tcPr>
            <w:tcW w:w="0" w:type="auto"/>
            <w:tcBorders>
              <w:bottom w:val="single" w:sz="4" w:space="0" w:color="002355"/>
            </w:tcBorders>
            <w:vAlign w:val="center"/>
            <w:hideMark/>
          </w:tcPr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pict>
                <v:shape id="car10elem" o:spid="_x0000_i1034" type="#_x0000_t75" alt="" style="width:24.2pt;height:24.2pt"/>
              </w:pict>
            </w:r>
            <w:r w:rsidRPr="0020683A">
              <w:rPr>
                <w:rFonts w:ascii="Arial" w:eastAsia="Times New Roman" w:hAnsi="Arial" w:cs="Arial"/>
                <w:b/>
                <w:bCs/>
                <w:color w:val="002355"/>
                <w:sz w:val="13"/>
                <w:szCs w:val="13"/>
                <w:lang w:eastAsia="ru-RU"/>
              </w:rPr>
              <w:t>Разное</w:t>
            </w:r>
          </w:p>
        </w:tc>
      </w:tr>
      <w:tr w:rsidR="0020683A" w:rsidRPr="0020683A" w:rsidTr="00206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  <w:gridCol w:w="5613"/>
            </w:tblGrid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СПЕЦИАЛЬНЫЕ ХАРАКТЕРИСТИКИ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СПЕЦ</w:t>
                  </w: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ЕРИЯ SPORTLINE ДЛЯ РОССИИ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ПОГОДНЫЕ УСЛОВИЯ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ОБЫЧНАЯ АТМОСФЕРА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ПОЛОЖЕНИЕ ВО ВРЕМЯ ДВИЖЕНИЯ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ЛЕВОСТОРОННЕЕ РУЛЕВОЕ УПРАВЛЕНИЕ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ТАБЛИЧКА С НОМЕРОМ VIN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НАРУЖНАЯ</w:t>
                  </w:r>
                  <w:proofErr w:type="gramEnd"/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 ТАБЛ. С ДАННЫМИ ДЛЯ ЕВРОСОЮЗА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НАКЛЕЙКА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НАКЛЕЙКА С ОБОЗНАЧЕНИЕМ СТРАНЫ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РАЗЪЕМ ДЛЯ ПОДКЛЮЧЕНИЯ НАУШНИКОВ РАДИОТЕЛЕФОНА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ПОСТОЙ РАЗЪЕМ ДЛЯ АКСЕССУАРОВ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ДОРОЖНЫЕ УСЛОВИЯ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НЕРОВНОЕ ДОРОЖНОЕ ПОКРЫТИЕ</w:t>
                  </w:r>
                </w:p>
              </w:tc>
            </w:tr>
            <w:tr w:rsidR="0020683A" w:rsidRPr="0020683A">
              <w:tc>
                <w:tcPr>
                  <w:tcW w:w="2000" w:type="pct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ДОПОЛНИТЕЛЬНОЕ НАРУЖНОЕ ОБОРУДОВАНИЕ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0683A" w:rsidRPr="0020683A" w:rsidRDefault="0020683A" w:rsidP="0020683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0683A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НАРУЖНЫЕ РУЧКИ + ОПОРЫ НАРУЖН. ЗЕРКАЛ + НАРУЖН. ЗЕРКАЛА В ЦВЕТ КУЗОВА</w:t>
                  </w:r>
                </w:p>
              </w:tc>
            </w:tr>
          </w:tbl>
          <w:p w:rsidR="0020683A" w:rsidRPr="0020683A" w:rsidRDefault="0020683A" w:rsidP="0020683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5B32AC" w:rsidRDefault="005B32AC"/>
    <w:sectPr w:rsidR="005B32AC" w:rsidSect="005B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683A"/>
    <w:rsid w:val="000061D3"/>
    <w:rsid w:val="000B5DDB"/>
    <w:rsid w:val="001A11DC"/>
    <w:rsid w:val="001E310C"/>
    <w:rsid w:val="00200EAE"/>
    <w:rsid w:val="00202096"/>
    <w:rsid w:val="0020683A"/>
    <w:rsid w:val="00236E14"/>
    <w:rsid w:val="00270294"/>
    <w:rsid w:val="0038626C"/>
    <w:rsid w:val="003B652F"/>
    <w:rsid w:val="00424A77"/>
    <w:rsid w:val="004812AA"/>
    <w:rsid w:val="004851AA"/>
    <w:rsid w:val="004A2D24"/>
    <w:rsid w:val="004F0B73"/>
    <w:rsid w:val="00535B95"/>
    <w:rsid w:val="0054649D"/>
    <w:rsid w:val="00581B52"/>
    <w:rsid w:val="005B32AC"/>
    <w:rsid w:val="006C4158"/>
    <w:rsid w:val="006D011B"/>
    <w:rsid w:val="006E49C9"/>
    <w:rsid w:val="00753116"/>
    <w:rsid w:val="007A0D22"/>
    <w:rsid w:val="007A4BF0"/>
    <w:rsid w:val="007D672C"/>
    <w:rsid w:val="008B4290"/>
    <w:rsid w:val="008E1D0F"/>
    <w:rsid w:val="008E2704"/>
    <w:rsid w:val="00936D13"/>
    <w:rsid w:val="009577B8"/>
    <w:rsid w:val="009866F2"/>
    <w:rsid w:val="009A08CB"/>
    <w:rsid w:val="009C0196"/>
    <w:rsid w:val="009D39DE"/>
    <w:rsid w:val="00A46548"/>
    <w:rsid w:val="00A97702"/>
    <w:rsid w:val="00AA67E7"/>
    <w:rsid w:val="00AB4AA5"/>
    <w:rsid w:val="00AF0121"/>
    <w:rsid w:val="00B1738D"/>
    <w:rsid w:val="00B82785"/>
    <w:rsid w:val="00BA32F8"/>
    <w:rsid w:val="00BF3CEA"/>
    <w:rsid w:val="00C57EDD"/>
    <w:rsid w:val="00D037F5"/>
    <w:rsid w:val="00D22E1B"/>
    <w:rsid w:val="00D65FD3"/>
    <w:rsid w:val="00D730C0"/>
    <w:rsid w:val="00D9684E"/>
    <w:rsid w:val="00E93EFE"/>
    <w:rsid w:val="00EC1CC1"/>
    <w:rsid w:val="00F34A5A"/>
    <w:rsid w:val="00F94CD6"/>
    <w:rsid w:val="00FB235D"/>
    <w:rsid w:val="00FE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1694</Words>
  <Characters>9658</Characters>
  <Application>Microsoft Office Word</Application>
  <DocSecurity>0</DocSecurity>
  <Lines>80</Lines>
  <Paragraphs>22</Paragraphs>
  <ScaleCrop>false</ScaleCrop>
  <Company>Microsoft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Yureckiy</dc:creator>
  <cp:lastModifiedBy>Yureckiy</cp:lastModifiedBy>
  <cp:revision>1</cp:revision>
  <dcterms:created xsi:type="dcterms:W3CDTF">2015-07-16T09:34:00Z</dcterms:created>
  <dcterms:modified xsi:type="dcterms:W3CDTF">2015-07-16T09:35:00Z</dcterms:modified>
</cp:coreProperties>
</file>